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389D74E8" w:rsidR="00A71E0B" w:rsidRPr="007B332D" w:rsidRDefault="007B332D" w:rsidP="00A71E0B">
      <w:pPr>
        <w:spacing w:after="0" w:line="240" w:lineRule="auto"/>
        <w:jc w:val="center"/>
        <w:rPr>
          <w:rFonts w:ascii="Sylfaen" w:hAnsi="Sylfaen" w:cs="Sylfaen"/>
          <w:b/>
        </w:rPr>
      </w:pPr>
      <w:r>
        <w:rPr>
          <w:rFonts w:ascii="Sylfaen" w:hAnsi="Sylfaen" w:cs="Sylfaen"/>
          <w:b/>
          <w:lang w:val="ka-GE"/>
        </w:rPr>
        <w:t xml:space="preserve">სპეც ფეხსაცმელების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7CF288EC"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7B332D">
        <w:rPr>
          <w:rFonts w:ascii="Sylfaen" w:hAnsi="Sylfaen" w:cs="Sylfaen"/>
          <w:b/>
          <w:lang w:val="ka-GE"/>
        </w:rPr>
        <w:t>სპეც ფეხსაცმელების შესყიდვასთან დაკავშირებით</w:t>
      </w: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7323E8E4"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Pr="005B1472">
        <w:rPr>
          <w:rFonts w:ascii="Sylfaen" w:hAnsi="Sylfaen" w:cs="Sylfaen"/>
          <w:lang w:val="ka-GE"/>
        </w:rPr>
        <w:t>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CA0BCD0" w:rsidR="000353F8" w:rsidRDefault="007B332D" w:rsidP="00153785">
      <w:pPr>
        <w:spacing w:line="240" w:lineRule="auto"/>
        <w:rPr>
          <w:rFonts w:ascii="Sylfaen" w:hAnsi="Sylfaen" w:cs="Sylfaen"/>
          <w:lang w:val="ka-GE"/>
        </w:rPr>
      </w:pPr>
      <w:r>
        <w:rPr>
          <w:rFonts w:ascii="Sylfaen" w:hAnsi="Sylfaen" w:cs="Sylfaen"/>
          <w:lang w:val="ka-GE"/>
        </w:rPr>
        <w:t xml:space="preserve">სპეც ფეხსაცმელების რაოდენობა და სპეციფიკაცია მოცემულია დანართი N1-ის სახით. </w:t>
      </w:r>
    </w:p>
    <w:p w14:paraId="6D7858F8" w14:textId="043421B1" w:rsidR="00391B0E" w:rsidRDefault="00391B0E" w:rsidP="00153785">
      <w:pPr>
        <w:spacing w:line="240" w:lineRule="auto"/>
        <w:rPr>
          <w:rFonts w:ascii="Sylfaen" w:hAnsi="Sylfaen" w:cs="Sylfaen"/>
          <w:lang w:val="ka-GE"/>
        </w:rPr>
      </w:pPr>
      <w:hyperlink r:id="rId12" w:history="1">
        <w:r w:rsidRPr="00391B0E">
          <w:rPr>
            <w:rStyle w:val="Hyperlink"/>
            <w:rFonts w:ascii="Sylfaen" w:hAnsi="Sylfaen" w:cs="Sylfaen"/>
            <w:lang w:val="ka-GE"/>
          </w:rPr>
          <w:t>დანართი N1.xlsx</w:t>
        </w:r>
      </w:hyperlink>
    </w:p>
    <w:p w14:paraId="770C26CC" w14:textId="29946DA9" w:rsidR="000B1F3B" w:rsidRPr="00F45EB8" w:rsidRDefault="000B1F3B" w:rsidP="000353F8">
      <w:pPr>
        <w:spacing w:after="0" w:line="240" w:lineRule="auto"/>
        <w:jc w:val="both"/>
        <w:rPr>
          <w:rFonts w:ascii="Sylfaen" w:hAnsi="Sylfaen" w:cs="Sylfaen"/>
          <w:b/>
          <w:bCs/>
          <w:lang w:val="ka-GE"/>
        </w:rPr>
      </w:pPr>
    </w:p>
    <w:p w14:paraId="3E3FBEF7" w14:textId="337B9D8A" w:rsidR="000B1F3B" w:rsidRPr="001C6888" w:rsidRDefault="000B1F3B" w:rsidP="000353F8">
      <w:pPr>
        <w:spacing w:after="0" w:line="240" w:lineRule="auto"/>
        <w:jc w:val="both"/>
        <w:rPr>
          <w:rFonts w:ascii="Sylfaen" w:hAnsi="Sylfaen" w:cs="Sylfaen"/>
          <w:b/>
          <w:bCs/>
          <w:lang w:val="ka-GE"/>
        </w:rPr>
      </w:pPr>
      <w:r w:rsidRPr="001C6888">
        <w:rPr>
          <w:rFonts w:ascii="Sylfaen" w:hAnsi="Sylfaen" w:cs="Sylfaen"/>
          <w:b/>
          <w:bCs/>
          <w:lang w:val="ka-GE"/>
        </w:rPr>
        <w:t xml:space="preserve">შენიშვნა: </w:t>
      </w:r>
      <w:r w:rsidR="007B332D">
        <w:rPr>
          <w:rFonts w:ascii="Sylfaen" w:hAnsi="Sylfaen" w:cs="Sylfaen"/>
          <w:b/>
          <w:bCs/>
          <w:lang w:val="ka-GE"/>
        </w:rPr>
        <w:t xml:space="preserve">დანართ N1-ში წარმოდგენილი ფოტომასალა არის საორიენტაციო და არა კონკრეტული მოთხოვნა.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E3EBE12"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F64D93">
        <w:rPr>
          <w:rFonts w:ascii="Sylfaen" w:hAnsi="Sylfaen" w:cs="Sylfaen"/>
          <w:color w:val="222222"/>
          <w:shd w:val="clear" w:color="auto" w:fill="FFFFFF"/>
          <w:lang w:val="ka-GE"/>
        </w:rPr>
        <w:t>2</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0DDD8B22" w14:textId="07DC49EE" w:rsidR="00391B0E" w:rsidRDefault="00391B0E" w:rsidP="00F90B03">
      <w:pPr>
        <w:rPr>
          <w:rFonts w:ascii="Sylfaen" w:hAnsi="Sylfaen" w:cs="Sylfaen"/>
          <w:b/>
          <w:lang w:val="ka-GE"/>
        </w:rPr>
      </w:pPr>
      <w:hyperlink r:id="rId13" w:history="1">
        <w:r w:rsidRPr="00391B0E">
          <w:rPr>
            <w:rStyle w:val="Hyperlink"/>
            <w:rFonts w:ascii="Sylfaen" w:hAnsi="Sylfaen" w:cs="Sylfaen"/>
            <w:b/>
            <w:lang w:val="ka-GE"/>
          </w:rPr>
          <w:t>დანართი N2.xlsx</w:t>
        </w:r>
      </w:hyperlink>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48788DCD"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გონივრულ ვადაში.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25C36659" w14:textId="6E73A242" w:rsidR="00F64D93" w:rsidRDefault="00F64D93"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lastRenderedPageBreak/>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FEEE03"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391B0E">
        <w:rPr>
          <w:rFonts w:ascii="Sylfaen" w:hAnsi="Sylfaen" w:cs="Sylfaen"/>
          <w:lang w:val="ka-GE"/>
        </w:rPr>
        <w:t>2</w:t>
      </w:r>
      <w:r w:rsidRPr="00F64D93">
        <w:rPr>
          <w:rFonts w:ascii="Sylfaen" w:hAnsi="Sylfaen" w:cs="Sylfaen"/>
          <w:lang w:val="ka-GE"/>
        </w:rPr>
        <w:t>-ის 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სპეციფიკაციები, ფასი (ეროვნულ ვალუტაში ყველა გადასახადის გათვალისწინებით), </w:t>
      </w:r>
      <w:r w:rsidRPr="00F64D93">
        <w:rPr>
          <w:rFonts w:ascii="Sylfaen" w:hAnsi="Sylfaen" w:cs="Sylfaen"/>
          <w:lang w:val="ka-GE"/>
        </w:rPr>
        <w:t>საგარანტიო პერიოდ</w:t>
      </w:r>
      <w:r>
        <w:rPr>
          <w:rFonts w:ascii="Sylfaen" w:hAnsi="Sylfaen" w:cs="Sylfaen"/>
          <w:lang w:val="ka-GE"/>
        </w:rPr>
        <w:t>ი (</w:t>
      </w:r>
      <w:r w:rsidRPr="00F64D93">
        <w:rPr>
          <w:rFonts w:ascii="Sylfaen" w:hAnsi="Sylfaen" w:cs="Sylfaen"/>
          <w:lang w:val="ka-GE"/>
        </w:rPr>
        <w:t>ასეთის არსებობის შემთხვევაში</w:t>
      </w:r>
      <w:r>
        <w:rPr>
          <w:rFonts w:ascii="Sylfaen" w:hAnsi="Sylfaen" w:cs="Sylfaen"/>
          <w:lang w:val="ka-GE"/>
        </w:rPr>
        <w:t>)</w:t>
      </w:r>
      <w:r w:rsidRPr="00F64D93">
        <w:rPr>
          <w:rFonts w:ascii="Sylfaen" w:hAnsi="Sylfaen" w:cs="Sylfaen"/>
          <w:lang w:val="ka-GE"/>
        </w:rPr>
        <w:t xml:space="preserve">, მოწოდების ვადა. </w:t>
      </w:r>
    </w:p>
    <w:p w14:paraId="1CA80C77"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დამდასტურებელი დოკუმენტი - სერტიფიკატი, სადაც დეტალურად იქნება აღწერილი შემოთავა</w:t>
      </w:r>
      <w:r w:rsidRPr="00F64D93">
        <w:rPr>
          <w:rFonts w:ascii="Sylfaen" w:hAnsi="Sylfaen" w:cs="Sylfaen"/>
          <w:lang w:val="ka-GE"/>
        </w:rPr>
        <w:t xml:space="preserve">ზების ტექნიკური მახასიათებლები და ფოტომასალა.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 xml:space="preserve">ამონაწერი სამეწარმეო რეესტრიდან, განახლებული ბოლო 2 თვის განმავლობაში. </w:t>
      </w:r>
    </w:p>
    <w:p w14:paraId="2F903EFC" w14:textId="42C50342" w:rsidR="00F64D93" w:rsidRP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ტენდერის დასრულების შემდეგ,</w:t>
      </w:r>
      <w:r w:rsidRPr="00F64D93">
        <w:rPr>
          <w:rFonts w:ascii="Sylfaen" w:hAnsi="Sylfaen" w:cs="Sylfaen"/>
          <w:lang w:val="ka-GE"/>
        </w:rPr>
        <w:t xml:space="preserve"> ტექნიკური დოკუმენტაციის შესწავლის </w:t>
      </w:r>
      <w:r w:rsidRPr="00F64D93">
        <w:rPr>
          <w:rFonts w:ascii="Sylfaen" w:hAnsi="Sylfaen" w:cs="Sylfaen"/>
          <w:lang w:val="ka-GE"/>
        </w:rPr>
        <w:t>საფუძველზე</w:t>
      </w:r>
      <w:r>
        <w:rPr>
          <w:rFonts w:ascii="Sylfaen" w:hAnsi="Sylfaen" w:cs="Sylfaen"/>
          <w:lang w:val="ka-GE"/>
        </w:rPr>
        <w:t xml:space="preserve">, </w:t>
      </w:r>
      <w:r w:rsidRPr="00F64D93">
        <w:rPr>
          <w:rFonts w:ascii="Sylfaen" w:hAnsi="Sylfaen" w:cs="Sylfaen"/>
          <w:lang w:val="ka-GE"/>
        </w:rPr>
        <w:t xml:space="preserve">წერილობით მოწოდებული </w:t>
      </w:r>
      <w:r>
        <w:rPr>
          <w:rFonts w:ascii="Sylfaen" w:hAnsi="Sylfaen" w:cs="Sylfaen"/>
          <w:lang w:val="ka-GE"/>
        </w:rPr>
        <w:t xml:space="preserve">დადებითად შეფასებული </w:t>
      </w:r>
      <w:r w:rsidRPr="00F64D93">
        <w:rPr>
          <w:rFonts w:ascii="Sylfaen" w:hAnsi="Sylfaen" w:cs="Sylfaen"/>
          <w:lang w:val="ka-GE"/>
        </w:rPr>
        <w:t xml:space="preserve">შერჩეული პოზიციების სანიმუშოდ (უსასყიდლოდ) მოწოდება არაუგვიანეს </w:t>
      </w:r>
      <w:r>
        <w:rPr>
          <w:rFonts w:ascii="Sylfaen" w:hAnsi="Sylfaen" w:cs="Sylfaen"/>
          <w:lang w:val="ka-GE"/>
        </w:rPr>
        <w:t>წერილობითი შეტყობინებიდან</w:t>
      </w:r>
      <w:r w:rsidRPr="00F64D93">
        <w:rPr>
          <w:rFonts w:ascii="Sylfaen" w:hAnsi="Sylfaen" w:cs="Sylfaen"/>
          <w:lang w:val="ka-GE"/>
        </w:rPr>
        <w:t xml:space="preserve"> 5 (ხუთი) კალენდარული დღის განმავლობაში. შერჩევის ეტაპის დასრულების შემდეგ ნიმუშები დაბრუნდება უკან.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lastRenderedPageBreak/>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4" w:history="1">
        <w:r w:rsidR="007E0304" w:rsidRPr="00E37C5C">
          <w:rPr>
            <w:rStyle w:val="Hyperlink"/>
            <w:rFonts w:ascii="Sylfaen" w:hAnsi="Sylfaen"/>
            <w:lang w:val="ka-GE"/>
          </w:rPr>
          <w:t>www.tenders.ge</w:t>
        </w:r>
      </w:hyperlink>
    </w:p>
    <w:p w14:paraId="2EE38DE1" w14:textId="70D1227C"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0" w:name="_Toc454818556"/>
      <w:bookmarkStart w:id="1" w:name="_GoBack"/>
      <w:bookmarkEnd w:id="0"/>
      <w:bookmarkEnd w:id="1"/>
    </w:p>
    <w:sectPr w:rsidR="00237416" w:rsidRPr="00615606"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B72E" w14:textId="77777777" w:rsidR="0096330F" w:rsidRDefault="0096330F" w:rsidP="007902EA">
      <w:pPr>
        <w:spacing w:after="0" w:line="240" w:lineRule="auto"/>
      </w:pPr>
      <w:r>
        <w:separator/>
      </w:r>
    </w:p>
  </w:endnote>
  <w:endnote w:type="continuationSeparator" w:id="0">
    <w:p w14:paraId="388ABFCE" w14:textId="77777777" w:rsidR="0096330F" w:rsidRDefault="0096330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F48CCBB" w:rsidR="004A3BD8" w:rsidRDefault="004A3BD8">
        <w:pPr>
          <w:pStyle w:val="Footer"/>
          <w:jc w:val="right"/>
        </w:pPr>
        <w:r>
          <w:fldChar w:fldCharType="begin"/>
        </w:r>
        <w:r>
          <w:instrText xml:space="preserve"> PAGE   \* MERGEFORMAT </w:instrText>
        </w:r>
        <w:r>
          <w:fldChar w:fldCharType="separate"/>
        </w:r>
        <w:r w:rsidR="00391B0E">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1213" w14:textId="77777777" w:rsidR="0096330F" w:rsidRDefault="0096330F" w:rsidP="007902EA">
      <w:pPr>
        <w:spacing w:after="0" w:line="240" w:lineRule="auto"/>
      </w:pPr>
      <w:r>
        <w:separator/>
      </w:r>
    </w:p>
  </w:footnote>
  <w:footnote w:type="continuationSeparator" w:id="0">
    <w:p w14:paraId="6312DAA1" w14:textId="77777777" w:rsidR="0096330F" w:rsidRDefault="0096330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38"/>
  </w:num>
  <w:num w:numId="5">
    <w:abstractNumId w:val="16"/>
  </w:num>
  <w:num w:numId="6">
    <w:abstractNumId w:val="6"/>
  </w:num>
  <w:num w:numId="7">
    <w:abstractNumId w:val="5"/>
  </w:num>
  <w:num w:numId="8">
    <w:abstractNumId w:val="31"/>
  </w:num>
  <w:num w:numId="9">
    <w:abstractNumId w:val="35"/>
  </w:num>
  <w:num w:numId="10">
    <w:abstractNumId w:val="19"/>
  </w:num>
  <w:num w:numId="11">
    <w:abstractNumId w:val="10"/>
  </w:num>
  <w:num w:numId="12">
    <w:abstractNumId w:val="14"/>
  </w:num>
  <w:num w:numId="13">
    <w:abstractNumId w:val="27"/>
  </w:num>
  <w:num w:numId="14">
    <w:abstractNumId w:val="20"/>
  </w:num>
  <w:num w:numId="15">
    <w:abstractNumId w:val="12"/>
  </w:num>
  <w:num w:numId="16">
    <w:abstractNumId w:val="33"/>
  </w:num>
  <w:num w:numId="17">
    <w:abstractNumId w:val="25"/>
  </w:num>
  <w:num w:numId="18">
    <w:abstractNumId w:val="23"/>
  </w:num>
  <w:num w:numId="19">
    <w:abstractNumId w:val="9"/>
  </w:num>
  <w:num w:numId="20">
    <w:abstractNumId w:val="2"/>
  </w:num>
  <w:num w:numId="21">
    <w:abstractNumId w:val="37"/>
  </w:num>
  <w:num w:numId="22">
    <w:abstractNumId w:val="39"/>
  </w:num>
  <w:num w:numId="23">
    <w:abstractNumId w:val="15"/>
  </w:num>
  <w:num w:numId="24">
    <w:abstractNumId w:val="34"/>
  </w:num>
  <w:num w:numId="25">
    <w:abstractNumId w:val="11"/>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3"/>
  </w:num>
  <w:num w:numId="34">
    <w:abstractNumId w:val="21"/>
  </w:num>
  <w:num w:numId="35">
    <w:abstractNumId w:val="22"/>
  </w:num>
  <w:num w:numId="36">
    <w:abstractNumId w:val="8"/>
  </w:num>
  <w:num w:numId="37">
    <w:abstractNumId w:val="3"/>
  </w:num>
  <w:num w:numId="38">
    <w:abstractNumId w:val="24"/>
  </w:num>
  <w:num w:numId="39">
    <w:abstractNumId w:val="17"/>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4307;&#4304;&#4316;&#4304;&#4320;&#4311;&#4312;%20N2.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307;&#4304;&#4316;&#4304;&#4320;&#4311;&#4312;%20N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DE87-AA26-4AB2-ABB6-3C8E8225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16</cp:revision>
  <cp:lastPrinted>2015-07-27T06:36:00Z</cp:lastPrinted>
  <dcterms:created xsi:type="dcterms:W3CDTF">2020-05-28T13:48:00Z</dcterms:created>
  <dcterms:modified xsi:type="dcterms:W3CDTF">2020-12-23T07:58:00Z</dcterms:modified>
</cp:coreProperties>
</file>